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D7A" w:rsidRDefault="00082D7A" w:rsidP="00082D7A">
      <w:pPr>
        <w:ind w:firstLine="708"/>
        <w:jc w:val="both"/>
      </w:pPr>
      <w:r>
        <w:rPr>
          <w:iCs/>
        </w:rPr>
        <w:t>Temeljem članka 2</w:t>
      </w:r>
      <w:r w:rsidR="00225662">
        <w:rPr>
          <w:iCs/>
        </w:rPr>
        <w:t>8</w:t>
      </w:r>
      <w:r w:rsidRPr="00547D8B">
        <w:rPr>
          <w:iCs/>
        </w:rPr>
        <w:t>.</w:t>
      </w:r>
      <w:r w:rsidRPr="00547D8B">
        <w:t xml:space="preserve"> Statuta Lokalne akcijske grupe Vuka – Dunav (</w:t>
      </w:r>
      <w:r>
        <w:t>17. veljače 2015. godine) i Izmjena i dopuna Statuta LAG-a Vuka – Dunav (29. svibnja 2015. godine), te 2. Izmjenama i dopunama Statuta LAG-a Vuka – Dunav (27. studenoga 2015. godine), Upravni odbor LAG-a, dana 29. travnja 2016. godine, donosi</w:t>
      </w: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</w:p>
    <w:p w:rsidR="00B34258" w:rsidRDefault="00B34258" w:rsidP="00B34258">
      <w:pPr>
        <w:jc w:val="both"/>
      </w:pPr>
    </w:p>
    <w:p w:rsidR="00B34258" w:rsidRDefault="00B34258" w:rsidP="00B3425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B34258" w:rsidRDefault="00B34258" w:rsidP="00B34258">
      <w:pPr>
        <w:jc w:val="center"/>
      </w:pPr>
      <w:r>
        <w:rPr>
          <w:b/>
          <w:sz w:val="28"/>
          <w:szCs w:val="28"/>
        </w:rPr>
        <w:t xml:space="preserve">o </w:t>
      </w:r>
      <w:r w:rsidR="00225662">
        <w:rPr>
          <w:b/>
          <w:sz w:val="28"/>
          <w:szCs w:val="28"/>
        </w:rPr>
        <w:t>prihvatu Lokalne razvojne strategije LAG-a Vuka- Dunav 2014.-2020.</w:t>
      </w: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  <w:rPr>
          <w:b/>
          <w:sz w:val="28"/>
          <w:szCs w:val="28"/>
        </w:rPr>
      </w:pPr>
      <w:r>
        <w:t>Članak 1.</w:t>
      </w:r>
    </w:p>
    <w:p w:rsidR="00B34258" w:rsidRDefault="00B34258" w:rsidP="00B34258"/>
    <w:p w:rsidR="00186893" w:rsidRPr="00A87DD4" w:rsidRDefault="00225662" w:rsidP="00431ED6">
      <w:pPr>
        <w:ind w:firstLine="708"/>
        <w:jc w:val="both"/>
      </w:pPr>
      <w:r>
        <w:t>LAG Vuka – Dunav u suradnji s Ekonomskim fakultetom u Osijeku izradio je dokument Lokaln</w:t>
      </w:r>
      <w:r w:rsidR="00A87DD4">
        <w:t>u</w:t>
      </w:r>
      <w:r>
        <w:t xml:space="preserve"> razvojn</w:t>
      </w:r>
      <w:r w:rsidR="00A87DD4">
        <w:t>u</w:t>
      </w:r>
      <w:r>
        <w:t xml:space="preserve"> strategij</w:t>
      </w:r>
      <w:r w:rsidR="00A87DD4">
        <w:t>u</w:t>
      </w:r>
      <w:r>
        <w:t xml:space="preserve"> LAG-a Vuka – Dunav 2014.-2020</w:t>
      </w:r>
      <w:r w:rsidR="00A87DD4">
        <w:t xml:space="preserve">, sukladno LEADER/CLLD pristupu Europske unije i sukladno smjernicama koje donijelo Ministarstvo poljoprivrede. Pravilniku o provedbi </w:t>
      </w:r>
      <w:proofErr w:type="spellStart"/>
      <w:r w:rsidR="00A87DD4">
        <w:t>Podmjere</w:t>
      </w:r>
      <w:proofErr w:type="spellEnd"/>
      <w:r w:rsidR="00A87DD4">
        <w:t xml:space="preserve"> 19.1 „</w:t>
      </w:r>
      <w:r w:rsidR="00A87DD4" w:rsidRPr="00A87DD4">
        <w:rPr>
          <w:b/>
          <w:bCs/>
        </w:rPr>
        <w:t>»</w:t>
      </w:r>
      <w:r w:rsidR="00A87DD4" w:rsidRPr="00A87DD4">
        <w:rPr>
          <w:bCs/>
        </w:rPr>
        <w:t xml:space="preserve">Pripremna pomoć« u okviru mjere 19 »LEADER – CLLD« iz programa </w:t>
      </w:r>
      <w:r w:rsidR="00A87DD4">
        <w:rPr>
          <w:bCs/>
        </w:rPr>
        <w:t>R</w:t>
      </w:r>
      <w:r w:rsidR="00A87DD4" w:rsidRPr="00A87DD4">
        <w:rPr>
          <w:bCs/>
        </w:rPr>
        <w:t xml:space="preserve">uralnog razvoja </w:t>
      </w:r>
      <w:r w:rsidR="00A87DD4">
        <w:rPr>
          <w:bCs/>
        </w:rPr>
        <w:t>Republike H</w:t>
      </w:r>
      <w:r w:rsidR="00A87DD4" w:rsidRPr="00A87DD4">
        <w:rPr>
          <w:bCs/>
        </w:rPr>
        <w:t>rvatske za razdoblje 2014. – 2020.</w:t>
      </w:r>
      <w:r w:rsidR="00A87DD4" w:rsidRPr="00A87DD4">
        <w:t>“</w:t>
      </w:r>
    </w:p>
    <w:p w:rsidR="00B34258" w:rsidRDefault="00B34258" w:rsidP="00B34258">
      <w:pPr>
        <w:jc w:val="center"/>
      </w:pPr>
    </w:p>
    <w:p w:rsidR="00B34258" w:rsidRDefault="00B34258" w:rsidP="00B34258">
      <w:pPr>
        <w:jc w:val="center"/>
      </w:pPr>
      <w:r>
        <w:t>Članak 2.</w:t>
      </w:r>
    </w:p>
    <w:p w:rsidR="00B34258" w:rsidRDefault="00B34258" w:rsidP="00B34258"/>
    <w:p w:rsidR="00211BF2" w:rsidRDefault="00B34258" w:rsidP="00B34258">
      <w:pPr>
        <w:jc w:val="both"/>
      </w:pPr>
      <w:r>
        <w:tab/>
      </w:r>
      <w:r w:rsidR="00225662">
        <w:t>Ovom odlukom Upravni odbor LAG-a prihvaća Lokalnu razvojnu strategiju LAG-a Vuka – Dunav 2014.-2020.</w:t>
      </w:r>
      <w:r w:rsidR="00A87DD4">
        <w:t>, koja se nalazi u prilogu ove Odluke.</w:t>
      </w:r>
      <w:bookmarkStart w:id="0" w:name="_GoBack"/>
      <w:bookmarkEnd w:id="0"/>
    </w:p>
    <w:p w:rsidR="00211BF2" w:rsidRDefault="00211BF2" w:rsidP="00B34258">
      <w:pPr>
        <w:jc w:val="both"/>
      </w:pPr>
    </w:p>
    <w:p w:rsidR="00211BF2" w:rsidRDefault="00211BF2" w:rsidP="00211BF2">
      <w:pPr>
        <w:jc w:val="center"/>
      </w:pPr>
      <w:r>
        <w:t>Članak</w:t>
      </w:r>
      <w:r w:rsidR="00225662">
        <w:t xml:space="preserve"> </w:t>
      </w:r>
      <w:r>
        <w:t xml:space="preserve">3. </w:t>
      </w:r>
    </w:p>
    <w:p w:rsidR="00B34258" w:rsidRDefault="00B34258" w:rsidP="00B34258">
      <w:pPr>
        <w:jc w:val="both"/>
      </w:pPr>
    </w:p>
    <w:p w:rsidR="00B34258" w:rsidRDefault="00B34258" w:rsidP="00B34258">
      <w:pPr>
        <w:ind w:firstLine="708"/>
        <w:jc w:val="both"/>
      </w:pPr>
      <w:r>
        <w:t>Odluka stupa na snagu danom donošenja.</w:t>
      </w:r>
    </w:p>
    <w:p w:rsidR="00B34258" w:rsidRDefault="00B34258" w:rsidP="00B34258"/>
    <w:p w:rsidR="00B34258" w:rsidRDefault="00B34258" w:rsidP="00B34258"/>
    <w:p w:rsidR="00B34258" w:rsidRDefault="00B34258" w:rsidP="00B34258"/>
    <w:p w:rsidR="00B34258" w:rsidRDefault="00B34258" w:rsidP="00B34258">
      <w:r>
        <w:t>URBROJ: UO</w:t>
      </w:r>
      <w:r w:rsidR="007154DB">
        <w:t>/1</w:t>
      </w:r>
      <w:r w:rsidR="00F045CF">
        <w:t>6</w:t>
      </w:r>
      <w:r w:rsidR="007154DB">
        <w:t>-</w:t>
      </w:r>
      <w:r w:rsidR="00225662">
        <w:t>8</w:t>
      </w:r>
    </w:p>
    <w:p w:rsidR="00B34258" w:rsidRDefault="00B34258" w:rsidP="00B34258">
      <w:r>
        <w:t>U Antunovcu, 2</w:t>
      </w:r>
      <w:r w:rsidR="00082D7A">
        <w:t>9</w:t>
      </w:r>
      <w:r>
        <w:t xml:space="preserve">. </w:t>
      </w:r>
      <w:r w:rsidR="00082D7A">
        <w:t>travnja</w:t>
      </w:r>
      <w:r w:rsidR="007154DB">
        <w:t xml:space="preserve"> </w:t>
      </w:r>
      <w:r>
        <w:t>201</w:t>
      </w:r>
      <w:r w:rsidR="00082D7A">
        <w:t>6</w:t>
      </w:r>
      <w:r>
        <w:t>. godine</w:t>
      </w:r>
    </w:p>
    <w:p w:rsidR="00B34258" w:rsidRDefault="00B34258" w:rsidP="00B34258">
      <w:r>
        <w:tab/>
      </w:r>
      <w:r>
        <w:tab/>
      </w:r>
      <w:r>
        <w:tab/>
      </w:r>
    </w:p>
    <w:p w:rsidR="00B34258" w:rsidRDefault="00B34258" w:rsidP="00B34258">
      <w:pPr>
        <w:ind w:left="5664"/>
      </w:pPr>
      <w:r>
        <w:t>Predsjednik Upravnog odbora</w:t>
      </w:r>
      <w:r>
        <w:br/>
        <w:t xml:space="preserve">        LAG-a Vuka Dunav</w:t>
      </w:r>
    </w:p>
    <w:p w:rsidR="00B34258" w:rsidRDefault="00B34258" w:rsidP="00B34258">
      <w:pPr>
        <w:ind w:left="5664" w:firstLine="708"/>
      </w:pPr>
      <w:r>
        <w:t xml:space="preserve"> Marjan Tomas</w:t>
      </w:r>
    </w:p>
    <w:p w:rsidR="0035487B" w:rsidRDefault="0035487B"/>
    <w:sectPr w:rsidR="00354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42D" w:rsidRDefault="00BE242D">
      <w:r>
        <w:separator/>
      </w:r>
    </w:p>
  </w:endnote>
  <w:endnote w:type="continuationSeparator" w:id="0">
    <w:p w:rsidR="00BE242D" w:rsidRDefault="00BE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42D" w:rsidRDefault="00BE242D">
      <w:r>
        <w:separator/>
      </w:r>
    </w:p>
  </w:footnote>
  <w:footnote w:type="continuationSeparator" w:id="0">
    <w:p w:rsidR="00BE242D" w:rsidRDefault="00BE2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BAC" w:rsidRPr="008939E0" w:rsidRDefault="003E1BAC" w:rsidP="008939E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A7F7E"/>
    <w:multiLevelType w:val="hybridMultilevel"/>
    <w:tmpl w:val="CA1C496A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388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0F54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D7A"/>
    <w:rsid w:val="00082FAC"/>
    <w:rsid w:val="00084A85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80FA2"/>
    <w:rsid w:val="00186893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F0CFC"/>
    <w:rsid w:val="00211BF2"/>
    <w:rsid w:val="00223405"/>
    <w:rsid w:val="00225662"/>
    <w:rsid w:val="00230D6E"/>
    <w:rsid w:val="0023664C"/>
    <w:rsid w:val="0024032F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70F17"/>
    <w:rsid w:val="00281FE0"/>
    <w:rsid w:val="00284F96"/>
    <w:rsid w:val="002A2BD5"/>
    <w:rsid w:val="002A5551"/>
    <w:rsid w:val="002A6291"/>
    <w:rsid w:val="002A701E"/>
    <w:rsid w:val="002B1507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4316"/>
    <w:rsid w:val="00306114"/>
    <w:rsid w:val="00310FAD"/>
    <w:rsid w:val="00313374"/>
    <w:rsid w:val="0032315A"/>
    <w:rsid w:val="00325580"/>
    <w:rsid w:val="003268F3"/>
    <w:rsid w:val="003329A8"/>
    <w:rsid w:val="00334368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1BAC"/>
    <w:rsid w:val="003E372B"/>
    <w:rsid w:val="003E3985"/>
    <w:rsid w:val="003E4796"/>
    <w:rsid w:val="003E5E29"/>
    <w:rsid w:val="003F2066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AE2"/>
    <w:rsid w:val="004258B9"/>
    <w:rsid w:val="00431B61"/>
    <w:rsid w:val="00431ED6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3D50"/>
    <w:rsid w:val="00587528"/>
    <w:rsid w:val="005911D5"/>
    <w:rsid w:val="005B2322"/>
    <w:rsid w:val="005B6143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42B70"/>
    <w:rsid w:val="00642F52"/>
    <w:rsid w:val="006472CD"/>
    <w:rsid w:val="006541F3"/>
    <w:rsid w:val="00666E0B"/>
    <w:rsid w:val="00667090"/>
    <w:rsid w:val="00691C7D"/>
    <w:rsid w:val="00694935"/>
    <w:rsid w:val="00697173"/>
    <w:rsid w:val="006A14FC"/>
    <w:rsid w:val="006A52B8"/>
    <w:rsid w:val="006A6FF8"/>
    <w:rsid w:val="006C65E3"/>
    <w:rsid w:val="006D250C"/>
    <w:rsid w:val="006D592C"/>
    <w:rsid w:val="006E1FF0"/>
    <w:rsid w:val="006E5105"/>
    <w:rsid w:val="006E5FD3"/>
    <w:rsid w:val="006F0388"/>
    <w:rsid w:val="006F0E4D"/>
    <w:rsid w:val="00704258"/>
    <w:rsid w:val="0070460B"/>
    <w:rsid w:val="00706F33"/>
    <w:rsid w:val="00706FE6"/>
    <w:rsid w:val="00710295"/>
    <w:rsid w:val="007135FC"/>
    <w:rsid w:val="00713913"/>
    <w:rsid w:val="007154DB"/>
    <w:rsid w:val="00724C2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74877"/>
    <w:rsid w:val="007748E1"/>
    <w:rsid w:val="00777A68"/>
    <w:rsid w:val="007804A3"/>
    <w:rsid w:val="00780D8A"/>
    <w:rsid w:val="00780E55"/>
    <w:rsid w:val="00784F35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32C59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231A"/>
    <w:rsid w:val="008F231B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72DC"/>
    <w:rsid w:val="00A30C0E"/>
    <w:rsid w:val="00A337BE"/>
    <w:rsid w:val="00A42A88"/>
    <w:rsid w:val="00A554EC"/>
    <w:rsid w:val="00A5653D"/>
    <w:rsid w:val="00A6072B"/>
    <w:rsid w:val="00A63DC8"/>
    <w:rsid w:val="00A737DE"/>
    <w:rsid w:val="00A74017"/>
    <w:rsid w:val="00A82C87"/>
    <w:rsid w:val="00A87DD4"/>
    <w:rsid w:val="00A94BC2"/>
    <w:rsid w:val="00A94DCE"/>
    <w:rsid w:val="00A9723A"/>
    <w:rsid w:val="00A97E28"/>
    <w:rsid w:val="00AA0E36"/>
    <w:rsid w:val="00AA1EFA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4258"/>
    <w:rsid w:val="00B36B56"/>
    <w:rsid w:val="00B36D17"/>
    <w:rsid w:val="00B5064F"/>
    <w:rsid w:val="00B50A10"/>
    <w:rsid w:val="00B54B35"/>
    <w:rsid w:val="00B551ED"/>
    <w:rsid w:val="00B56E95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242D"/>
    <w:rsid w:val="00BE65BE"/>
    <w:rsid w:val="00BF6BFE"/>
    <w:rsid w:val="00BF6F6C"/>
    <w:rsid w:val="00C02055"/>
    <w:rsid w:val="00C20AC1"/>
    <w:rsid w:val="00C2254B"/>
    <w:rsid w:val="00C27F4F"/>
    <w:rsid w:val="00C32A7D"/>
    <w:rsid w:val="00C357A0"/>
    <w:rsid w:val="00C36415"/>
    <w:rsid w:val="00C407EE"/>
    <w:rsid w:val="00C4234F"/>
    <w:rsid w:val="00C62140"/>
    <w:rsid w:val="00C66A21"/>
    <w:rsid w:val="00C70CF4"/>
    <w:rsid w:val="00C82168"/>
    <w:rsid w:val="00C82470"/>
    <w:rsid w:val="00C85871"/>
    <w:rsid w:val="00C8693E"/>
    <w:rsid w:val="00C96A6B"/>
    <w:rsid w:val="00CA0965"/>
    <w:rsid w:val="00CA303E"/>
    <w:rsid w:val="00CA4E78"/>
    <w:rsid w:val="00CA7E9E"/>
    <w:rsid w:val="00CC0831"/>
    <w:rsid w:val="00CC2FAD"/>
    <w:rsid w:val="00CC6274"/>
    <w:rsid w:val="00CD1062"/>
    <w:rsid w:val="00CD14AE"/>
    <w:rsid w:val="00CD1BD3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91819"/>
    <w:rsid w:val="00D94594"/>
    <w:rsid w:val="00D96E5A"/>
    <w:rsid w:val="00DA1218"/>
    <w:rsid w:val="00DA4BE6"/>
    <w:rsid w:val="00DA7994"/>
    <w:rsid w:val="00DC166C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57FD0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5CF"/>
    <w:rsid w:val="00F04739"/>
    <w:rsid w:val="00F0583A"/>
    <w:rsid w:val="00F12E97"/>
    <w:rsid w:val="00F14A1D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A6C29"/>
    <w:rsid w:val="00FB19DC"/>
    <w:rsid w:val="00FB43E2"/>
    <w:rsid w:val="00FB5501"/>
    <w:rsid w:val="00FC773D"/>
    <w:rsid w:val="00FE01EE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EFB14E-B70D-48EC-A70B-D81E45F1E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2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25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3425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868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6893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56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66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12</cp:revision>
  <cp:lastPrinted>2016-05-09T12:35:00Z</cp:lastPrinted>
  <dcterms:created xsi:type="dcterms:W3CDTF">2015-09-17T06:48:00Z</dcterms:created>
  <dcterms:modified xsi:type="dcterms:W3CDTF">2016-05-09T12:53:00Z</dcterms:modified>
</cp:coreProperties>
</file>